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25" w:rsidRPr="00253E25" w:rsidRDefault="00253E25" w:rsidP="0025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84998" w:rsidRDefault="00384998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38499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LISTA ALERGENÓW wg Rozporządzenia Parlamentu Europejskiego i </w:t>
      </w:r>
      <w:r w:rsidR="00C7785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384998">
        <w:rPr>
          <w:rFonts w:ascii="Arial" w:hAnsi="Arial" w:cs="Arial"/>
          <w:color w:val="111111"/>
          <w:sz w:val="28"/>
          <w:szCs w:val="28"/>
          <w:shd w:val="clear" w:color="auto" w:fill="FFFFFF"/>
        </w:rPr>
        <w:t>Rady (UE) Nr 1169/2011 w odniesieniu do składników obecnych w środkach żywności.</w:t>
      </w:r>
    </w:p>
    <w:p w:rsidR="00C77853" w:rsidRDefault="00384998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384998">
        <w:rPr>
          <w:rFonts w:ascii="Arial" w:hAnsi="Arial" w:cs="Arial"/>
          <w:color w:val="111111"/>
          <w:sz w:val="28"/>
          <w:szCs w:val="28"/>
        </w:rPr>
        <w:br/>
      </w:r>
      <w:r w:rsidRPr="00C7785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SUBSTANCJE ZAWIERAJĄCE ALERGENY:</w:t>
      </w:r>
    </w:p>
    <w:p w:rsidR="00384998" w:rsidRDefault="00384998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77853">
        <w:rPr>
          <w:rFonts w:ascii="Arial" w:hAnsi="Arial" w:cs="Arial"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1. Zboża zawierające gluten (tj. pszenica, żyto, jęczmień, owies, orkisz,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kamut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lub ich szczepy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hubrydowe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2. Skorupiaki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3. Jajka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4. Ryby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5. Orzeszki ziemne (arachidowe)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6. Soja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7. Mleko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8. Orzechy tj. migdały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Amygdalus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communis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L), orzechy laskowe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Corylus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avellana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), orzechy włoskie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Juglans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regia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), nerkowce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Anacardium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occidentale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), orzechy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pekan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Carya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illinoiesis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/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Wangenh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/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K.Koch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), orzechy brazylijskie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Bertholletia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exelsa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), pistacje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Pistacia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vera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), orzechy makadamie lub orzechy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Queensland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Macadamia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ternifolia</w:t>
      </w:r>
      <w:proofErr w:type="spellEnd"/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)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9. Seler zwyczajny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10. Gorczyca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11. Nasiona sezamu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12. Dwutlenek siarki i siarczyny w stężeniach powyżej 10 mg/kg lub 10 mg/l w przeliczeniu na SO2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13. Łubin i produkty pochodne</w:t>
      </w:r>
      <w:r w:rsidRPr="00384998">
        <w:rPr>
          <w:rFonts w:ascii="Arial" w:hAnsi="Arial" w:cs="Arial"/>
          <w:b/>
          <w:color w:val="111111"/>
          <w:sz w:val="28"/>
          <w:szCs w:val="28"/>
        </w:rPr>
        <w:br/>
      </w:r>
      <w:r w:rsidRPr="00384998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14. Mięczaki i produkty pochodne</w:t>
      </w:r>
    </w:p>
    <w:p w:rsidR="00253E25" w:rsidRDefault="00384998" w:rsidP="00C77853">
      <w:pPr>
        <w:pStyle w:val="NormalnyWeb"/>
        <w:rPr>
          <w:noProof/>
        </w:rPr>
      </w:pPr>
      <w:r w:rsidRPr="00384998">
        <w:rPr>
          <w:rFonts w:ascii="Arial" w:hAnsi="Arial" w:cs="Arial"/>
          <w:color w:val="111111"/>
          <w:sz w:val="28"/>
          <w:szCs w:val="28"/>
          <w:shd w:val="clear" w:color="auto" w:fill="FFFFFF"/>
        </w:rPr>
        <w:br/>
        <w:t>W jadłospisie alergeny są oznaczone przy wskazanym posiłku</w:t>
      </w:r>
      <w:r w:rsidR="00C7785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384998">
        <w:rPr>
          <w:rFonts w:ascii="Arial" w:hAnsi="Arial" w:cs="Arial"/>
          <w:color w:val="111111"/>
          <w:sz w:val="28"/>
          <w:szCs w:val="28"/>
          <w:shd w:val="clear" w:color="auto" w:fill="FFFFFF"/>
        </w:rPr>
        <w:t>odpowiadającymi im numerami</w:t>
      </w:r>
      <w:r w:rsidR="00C77853">
        <w:rPr>
          <w:noProof/>
        </w:rPr>
        <w:t xml:space="preserve">.                             </w:t>
      </w:r>
      <w:r w:rsidR="00253E25">
        <w:rPr>
          <w:noProof/>
        </w:rPr>
        <w:t xml:space="preserve"> </w:t>
      </w:r>
    </w:p>
    <w:p w:rsidR="00253E25" w:rsidRPr="00253E25" w:rsidRDefault="00253E25" w:rsidP="00253E25">
      <w:pPr>
        <w:pStyle w:val="NormalnyWeb"/>
      </w:pPr>
      <w:r>
        <w:rPr>
          <w:noProof/>
        </w:rPr>
        <w:t xml:space="preserve">                                            </w:t>
      </w:r>
    </w:p>
    <w:p w:rsidR="00C77853" w:rsidRDefault="00253E25" w:rsidP="00C77853">
      <w:pPr>
        <w:pStyle w:val="NormalnyWeb"/>
        <w:rPr>
          <w:noProof/>
        </w:rPr>
      </w:pPr>
      <w:r>
        <w:rPr>
          <w:noProof/>
        </w:rPr>
        <w:t xml:space="preserve">                                                          </w:t>
      </w:r>
      <w:r w:rsidR="00C77853">
        <w:rPr>
          <w:noProof/>
        </w:rPr>
        <w:t xml:space="preserve">      </w:t>
      </w:r>
    </w:p>
    <w:p w:rsidR="00FF01F4" w:rsidRPr="00384998" w:rsidRDefault="00C778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sectPr w:rsidR="00FF01F4" w:rsidRPr="0038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8"/>
    <w:rsid w:val="00253E25"/>
    <w:rsid w:val="00285333"/>
    <w:rsid w:val="00384998"/>
    <w:rsid w:val="00C77853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DA83"/>
  <w15:chartTrackingRefBased/>
  <w15:docId w15:val="{C3F3DED6-EE40-4709-AF34-284BF520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2024-10-01T08:56:00Z</cp:lastPrinted>
  <dcterms:created xsi:type="dcterms:W3CDTF">2024-10-01T08:47:00Z</dcterms:created>
  <dcterms:modified xsi:type="dcterms:W3CDTF">2024-10-02T07:22:00Z</dcterms:modified>
</cp:coreProperties>
</file>